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349" w:type="dxa"/>
        <w:jc w:val="center"/>
        <w:tblInd w:w="2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1"/>
        <w:gridCol w:w="1075"/>
        <w:gridCol w:w="3543"/>
      </w:tblGrid>
      <w:tr w:rsidR="004F75F4" w:rsidTr="004F75F4">
        <w:trPr>
          <w:trHeight w:val="1278"/>
          <w:jc w:val="center"/>
        </w:trPr>
        <w:tc>
          <w:tcPr>
            <w:tcW w:w="4731" w:type="dxa"/>
          </w:tcPr>
          <w:p w:rsidR="004F75F4" w:rsidRDefault="004F75F4">
            <w:pPr>
              <w:autoSpaceDE w:val="0"/>
              <w:autoSpaceDN w:val="0"/>
              <w:adjustRightInd w:val="0"/>
              <w:ind w:left="-366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Баш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ҡ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ортостан Республика</w:t>
            </w:r>
            <w:proofErr w:type="gramStart"/>
            <w:r>
              <w:rPr>
                <w:rFonts w:eastAsia="Times New Roman"/>
                <w:sz w:val="16"/>
                <w:szCs w:val="16"/>
                <w:lang w:val="en-US" w:eastAsia="en-US"/>
              </w:rPr>
              <w:t>h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  <w:lang w:eastAsia="en-US"/>
              </w:rPr>
              <w:t>ы</w:t>
            </w:r>
            <w:proofErr w:type="spell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муниципальДыуанрайоныны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ң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муниципаль бюджет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дө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й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ө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мбелембире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ү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учреждение</w:t>
            </w:r>
            <w:r>
              <w:rPr>
                <w:rFonts w:eastAsia="Times New Roman"/>
                <w:sz w:val="16"/>
                <w:szCs w:val="16"/>
                <w:lang w:val="en-US" w:eastAsia="en-US"/>
              </w:rPr>
              <w:t>h</w:t>
            </w:r>
            <w:proofErr w:type="spellStart"/>
            <w:r>
              <w:rPr>
                <w:rFonts w:eastAsia="Times New Roman"/>
                <w:sz w:val="16"/>
                <w:szCs w:val="16"/>
                <w:lang w:eastAsia="en-US"/>
              </w:rPr>
              <w:t>ы</w:t>
            </w:r>
            <w:proofErr w:type="spell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Ярославка ауылыуртад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ө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й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ө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мбелембире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ү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м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ә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кт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ә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бене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ң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t>Сальевкаауылында</w:t>
            </w:r>
            <w:r>
              <w:rPr>
                <w:rFonts w:eastAsia="Times New Roman"/>
                <w:sz w:val="18"/>
                <w:szCs w:val="18"/>
                <w:lang w:val="en-US" w:eastAsia="en-US"/>
              </w:rPr>
              <w:t>F</w:t>
            </w:r>
            <w:proofErr w:type="spellStart"/>
            <w:r>
              <w:rPr>
                <w:rFonts w:eastAsia="Times New Roman"/>
                <w:sz w:val="16"/>
                <w:szCs w:val="16"/>
                <w:lang w:eastAsia="en-US"/>
              </w:rPr>
              <w:t>ы</w:t>
            </w:r>
            <w:proofErr w:type="spell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филиалы</w:t>
            </w:r>
          </w:p>
          <w:p w:rsidR="004F75F4" w:rsidRDefault="004F75F4">
            <w:pPr>
              <w:autoSpaceDE w:val="0"/>
              <w:autoSpaceDN w:val="0"/>
              <w:adjustRightInd w:val="0"/>
              <w:spacing w:before="92"/>
              <w:ind w:left="-366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075" w:type="dxa"/>
          </w:tcPr>
          <w:p w:rsidR="004F75F4" w:rsidRDefault="004F75F4">
            <w:pPr>
              <w:ind w:left="-366"/>
              <w:jc w:val="center"/>
              <w:rPr>
                <w:rFonts w:ascii="Calibri" w:eastAsia="Times New Roman" w:hAnsi="Calibri"/>
                <w:lang w:eastAsia="en-US"/>
              </w:rPr>
            </w:pPr>
          </w:p>
          <w:p w:rsidR="004F75F4" w:rsidRDefault="004F75F4">
            <w:pPr>
              <w:ind w:left="-366"/>
              <w:jc w:val="center"/>
              <w:rPr>
                <w:rFonts w:ascii="Calibri" w:eastAsia="Times New Roman" w:hAnsi="Calibri"/>
                <w:lang w:eastAsia="en-US"/>
              </w:rPr>
            </w:pPr>
          </w:p>
          <w:p w:rsidR="004F75F4" w:rsidRDefault="004F75F4">
            <w:pPr>
              <w:ind w:left="-366"/>
              <w:jc w:val="center"/>
              <w:rPr>
                <w:rFonts w:ascii="Calibri" w:eastAsia="Times New Roman" w:hAnsi="Calibri"/>
                <w:lang w:eastAsia="en-US"/>
              </w:rPr>
            </w:pPr>
          </w:p>
        </w:tc>
        <w:tc>
          <w:tcPr>
            <w:tcW w:w="3543" w:type="dxa"/>
          </w:tcPr>
          <w:p w:rsidR="004F75F4" w:rsidRDefault="004F75F4">
            <w:pPr>
              <w:autoSpaceDE w:val="0"/>
              <w:autoSpaceDN w:val="0"/>
              <w:adjustRightInd w:val="0"/>
              <w:spacing w:before="8"/>
              <w:ind w:left="-366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Филиал муниципального бюджетного общеобразовательного учреждения средняя общеобразовательная школа </w:t>
            </w:r>
            <w:proofErr w:type="gramStart"/>
            <w:r>
              <w:rPr>
                <w:rFonts w:eastAsia="Times New Roman"/>
                <w:sz w:val="16"/>
                <w:szCs w:val="16"/>
                <w:lang w:eastAsia="en-US"/>
              </w:rPr>
              <w:t>с</w:t>
            </w:r>
            <w:proofErr w:type="gram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. </w:t>
            </w:r>
            <w:proofErr w:type="gramStart"/>
            <w:r>
              <w:rPr>
                <w:rFonts w:eastAsia="Times New Roman"/>
                <w:sz w:val="16"/>
                <w:szCs w:val="16"/>
                <w:lang w:eastAsia="en-US"/>
              </w:rPr>
              <w:t>Ярославка</w:t>
            </w:r>
            <w:proofErr w:type="gramEnd"/>
            <w:r>
              <w:rPr>
                <w:rFonts w:eastAsia="Times New Roman"/>
                <w:sz w:val="16"/>
                <w:szCs w:val="16"/>
                <w:lang w:eastAsia="en-US"/>
              </w:rPr>
              <w:t xml:space="preserve"> в с.Сальёвка муниципального района Дуванский район Республики Башкортостан</w:t>
            </w:r>
          </w:p>
          <w:p w:rsidR="004F75F4" w:rsidRDefault="004F75F4">
            <w:pPr>
              <w:autoSpaceDE w:val="0"/>
              <w:autoSpaceDN w:val="0"/>
              <w:adjustRightInd w:val="0"/>
              <w:spacing w:before="122"/>
              <w:ind w:left="-366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  <w:p w:rsidR="004F75F4" w:rsidRDefault="004F75F4">
            <w:pPr>
              <w:ind w:left="-366"/>
              <w:jc w:val="center"/>
              <w:rPr>
                <w:rFonts w:ascii="Calibri" w:eastAsia="Times New Roman" w:hAnsi="Calibri"/>
                <w:lang w:eastAsia="en-US"/>
              </w:rPr>
            </w:pPr>
          </w:p>
        </w:tc>
      </w:tr>
    </w:tbl>
    <w:p w:rsidR="004F75F4" w:rsidRDefault="004F75F4" w:rsidP="004F75F4">
      <w:pPr>
        <w:spacing w:after="200" w:line="276" w:lineRule="auto"/>
        <w:rPr>
          <w:rFonts w:eastAsia="Times New Roman"/>
          <w:sz w:val="28"/>
          <w:szCs w:val="28"/>
          <w:u w:val="thick"/>
          <w:lang w:eastAsia="en-US"/>
        </w:rPr>
      </w:pPr>
      <w:r>
        <w:rPr>
          <w:rFonts w:eastAsia="Times New Roman"/>
          <w:sz w:val="28"/>
          <w:szCs w:val="28"/>
          <w:u w:val="thick"/>
        </w:rPr>
        <w:t>______________________________________</w:t>
      </w:r>
      <w:r w:rsidR="00C3115C">
        <w:rPr>
          <w:rFonts w:eastAsia="Times New Roman"/>
          <w:sz w:val="28"/>
          <w:szCs w:val="28"/>
          <w:u w:val="thick"/>
        </w:rPr>
        <w:t>____________________________</w:t>
      </w:r>
    </w:p>
    <w:tbl>
      <w:tblPr>
        <w:tblW w:w="9906" w:type="dxa"/>
        <w:jc w:val="center"/>
        <w:tblInd w:w="-300" w:type="dxa"/>
        <w:tblLook w:val="04A0"/>
      </w:tblPr>
      <w:tblGrid>
        <w:gridCol w:w="4094"/>
        <w:gridCol w:w="1559"/>
        <w:gridCol w:w="4253"/>
      </w:tblGrid>
      <w:tr w:rsidR="004F75F4" w:rsidTr="004F75F4">
        <w:trPr>
          <w:trHeight w:val="469"/>
          <w:jc w:val="center"/>
        </w:trPr>
        <w:tc>
          <w:tcPr>
            <w:tcW w:w="4094" w:type="dxa"/>
          </w:tcPr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</w:p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/>
              </w:rPr>
              <w:t>БОЙОРО</w:t>
            </w:r>
            <w:r>
              <w:rPr>
                <w:rFonts w:eastAsia="MS Mincho"/>
                <w:sz w:val="28"/>
                <w:szCs w:val="28"/>
                <w:shd w:val="clear" w:color="auto" w:fill="FFFFFF"/>
                <w:lang w:val="en-US" w:eastAsia="ar-SA"/>
              </w:rPr>
              <w:t>К</w:t>
            </w:r>
          </w:p>
        </w:tc>
        <w:tc>
          <w:tcPr>
            <w:tcW w:w="1559" w:type="dxa"/>
          </w:tcPr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253" w:type="dxa"/>
          </w:tcPr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</w:p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shd w:val="clear" w:color="auto" w:fill="FFFFFF"/>
                <w:lang w:eastAsia="ar-SA"/>
              </w:rPr>
              <w:t>ПРИКАЗ</w:t>
            </w:r>
          </w:p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Calibri"/>
                <w:szCs w:val="28"/>
                <w:shd w:val="clear" w:color="auto" w:fill="FFFFFF"/>
                <w:lang w:eastAsia="ar-SA"/>
              </w:rPr>
            </w:pPr>
          </w:p>
        </w:tc>
      </w:tr>
      <w:tr w:rsidR="004F75F4" w:rsidTr="004F75F4">
        <w:trPr>
          <w:trHeight w:val="608"/>
          <w:jc w:val="center"/>
        </w:trPr>
        <w:tc>
          <w:tcPr>
            <w:tcW w:w="4094" w:type="dxa"/>
            <w:hideMark/>
          </w:tcPr>
          <w:p w:rsidR="004F75F4" w:rsidRPr="00594DA9" w:rsidRDefault="007C1DED" w:rsidP="00594DA9">
            <w:pPr>
              <w:tabs>
                <w:tab w:val="left" w:pos="420"/>
              </w:tabs>
              <w:autoSpaceDE w:val="0"/>
              <w:spacing w:line="100" w:lineRule="atLeast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val="be-BY" w:eastAsia="en-US"/>
              </w:rPr>
              <w:t>01</w:t>
            </w:r>
            <w:r w:rsidR="00C3115C" w:rsidRPr="00594DA9">
              <w:rPr>
                <w:rFonts w:eastAsia="Times New Roman"/>
                <w:sz w:val="28"/>
                <w:szCs w:val="28"/>
                <w:lang w:val="be-BY" w:eastAsia="en-US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val="be-BY" w:eastAsia="en-US"/>
              </w:rPr>
              <w:t>октя</w:t>
            </w:r>
            <w:r w:rsidR="00594DA9">
              <w:rPr>
                <w:rFonts w:eastAsia="Times New Roman"/>
                <w:sz w:val="28"/>
                <w:szCs w:val="28"/>
                <w:lang w:val="be-BY" w:eastAsia="en-US"/>
              </w:rPr>
              <w:t xml:space="preserve">брь </w:t>
            </w:r>
            <w:r w:rsidR="00C3115C" w:rsidRPr="00594DA9">
              <w:rPr>
                <w:rFonts w:eastAsia="Times New Roman"/>
                <w:sz w:val="28"/>
                <w:szCs w:val="28"/>
                <w:lang w:eastAsia="en-US"/>
              </w:rPr>
              <w:t>2025</w:t>
            </w:r>
            <w:r w:rsidR="004F75F4" w:rsidRPr="00594DA9">
              <w:rPr>
                <w:rFonts w:eastAsia="Times New Roman"/>
                <w:sz w:val="28"/>
                <w:szCs w:val="28"/>
                <w:lang w:val="be-BY" w:eastAsia="en-US"/>
              </w:rPr>
              <w:t xml:space="preserve"> йыл</w:t>
            </w:r>
          </w:p>
        </w:tc>
        <w:tc>
          <w:tcPr>
            <w:tcW w:w="1559" w:type="dxa"/>
            <w:hideMark/>
          </w:tcPr>
          <w:p w:rsidR="004F75F4" w:rsidRDefault="004F75F4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№ </w:t>
            </w:r>
            <w:bookmarkStart w:id="0" w:name="_GoBack"/>
            <w:bookmarkEnd w:id="0"/>
            <w:r w:rsidR="00606E9A">
              <w:rPr>
                <w:rFonts w:eastAsia="Times New Roman"/>
                <w:sz w:val="28"/>
                <w:szCs w:val="28"/>
                <w:lang w:eastAsia="en-US"/>
              </w:rPr>
              <w:t>3</w:t>
            </w:r>
            <w:r w:rsidR="007C1DED">
              <w:rPr>
                <w:rFonts w:eastAsia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253" w:type="dxa"/>
            <w:hideMark/>
          </w:tcPr>
          <w:p w:rsidR="004F75F4" w:rsidRPr="00594DA9" w:rsidRDefault="007C1DED" w:rsidP="007C1DED">
            <w:pPr>
              <w:tabs>
                <w:tab w:val="left" w:pos="420"/>
              </w:tabs>
              <w:autoSpaceDE w:val="0"/>
              <w:spacing w:line="100" w:lineRule="atLeast"/>
              <w:jc w:val="right"/>
              <w:rPr>
                <w:rFonts w:eastAsia="Times New Roman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0</w:t>
            </w:r>
            <w:r w:rsidR="00594DA9">
              <w:rPr>
                <w:rFonts w:eastAsia="Times New Roman"/>
                <w:sz w:val="28"/>
                <w:szCs w:val="28"/>
                <w:lang w:eastAsia="en-US"/>
              </w:rPr>
              <w:t xml:space="preserve">1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октя</w:t>
            </w:r>
            <w:r w:rsidR="00594DA9">
              <w:rPr>
                <w:rFonts w:eastAsia="Times New Roman"/>
                <w:sz w:val="28"/>
                <w:szCs w:val="28"/>
                <w:lang w:eastAsia="en-US"/>
              </w:rPr>
              <w:t xml:space="preserve">бря </w:t>
            </w:r>
            <w:r w:rsidR="00C3115C" w:rsidRPr="00594DA9">
              <w:rPr>
                <w:rFonts w:eastAsia="Times New Roman"/>
                <w:sz w:val="28"/>
                <w:szCs w:val="28"/>
                <w:lang w:eastAsia="en-US"/>
              </w:rPr>
              <w:t>2025</w:t>
            </w:r>
            <w:r w:rsidR="004F75F4" w:rsidRPr="00594DA9">
              <w:rPr>
                <w:rFonts w:eastAsia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4F75F4" w:rsidRPr="00C3115C" w:rsidRDefault="004F75F4" w:rsidP="0078607B">
      <w:pPr>
        <w:spacing w:before="140" w:line="298" w:lineRule="exact"/>
        <w:ind w:left="1255" w:hanging="650"/>
        <w:jc w:val="center"/>
        <w:rPr>
          <w:rFonts w:eastAsia="Times New Roman"/>
          <w:b/>
        </w:rPr>
      </w:pPr>
      <w:r w:rsidRPr="00C3115C">
        <w:rPr>
          <w:rFonts w:eastAsia="Times New Roman"/>
          <w:b/>
          <w:bCs/>
        </w:rPr>
        <w:t>Об</w:t>
      </w:r>
      <w:r w:rsidR="0078607B">
        <w:rPr>
          <w:rFonts w:eastAsia="Times New Roman"/>
          <w:b/>
          <w:bCs/>
        </w:rPr>
        <w:t xml:space="preserve"> изменении стоимости питания</w:t>
      </w:r>
    </w:p>
    <w:p w:rsidR="004F75F4" w:rsidRPr="00C3115C" w:rsidRDefault="004F75F4" w:rsidP="004F75F4">
      <w:pPr>
        <w:pStyle w:val="a5"/>
        <w:rPr>
          <w:color w:val="000000" w:themeColor="text1"/>
          <w:sz w:val="24"/>
          <w:szCs w:val="24"/>
        </w:rPr>
      </w:pPr>
    </w:p>
    <w:p w:rsidR="004F75F4" w:rsidRPr="00C3115C" w:rsidRDefault="004F75F4" w:rsidP="004F75F4">
      <w:pPr>
        <w:pStyle w:val="a5"/>
        <w:ind w:left="-567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В целях </w:t>
      </w:r>
      <w:r w:rsidR="00606E9A">
        <w:rPr>
          <w:color w:val="000000" w:themeColor="text1"/>
          <w:sz w:val="24"/>
          <w:szCs w:val="24"/>
        </w:rPr>
        <w:t>организации питания в школе 2025 – 2026</w:t>
      </w:r>
      <w:r w:rsidRPr="00C3115C">
        <w:rPr>
          <w:color w:val="000000" w:themeColor="text1"/>
          <w:sz w:val="24"/>
          <w:szCs w:val="24"/>
        </w:rPr>
        <w:t xml:space="preserve"> учебный год  </w:t>
      </w:r>
      <w:proofErr w:type="spellStart"/>
      <w:proofErr w:type="gramStart"/>
      <w:r w:rsidRPr="00C3115C">
        <w:rPr>
          <w:color w:val="000000" w:themeColor="text1"/>
          <w:sz w:val="24"/>
          <w:szCs w:val="24"/>
        </w:rPr>
        <w:t>п</w:t>
      </w:r>
      <w:proofErr w:type="spellEnd"/>
      <w:proofErr w:type="gramEnd"/>
      <w:r w:rsidRPr="00C3115C">
        <w:rPr>
          <w:color w:val="000000" w:themeColor="text1"/>
          <w:sz w:val="24"/>
          <w:szCs w:val="24"/>
        </w:rPr>
        <w:t xml:space="preserve"> </w:t>
      </w:r>
      <w:proofErr w:type="spellStart"/>
      <w:r w:rsidRPr="00C3115C">
        <w:rPr>
          <w:color w:val="000000" w:themeColor="text1"/>
          <w:sz w:val="24"/>
          <w:szCs w:val="24"/>
        </w:rPr>
        <w:t>р</w:t>
      </w:r>
      <w:proofErr w:type="spellEnd"/>
      <w:r w:rsidRPr="00C3115C">
        <w:rPr>
          <w:color w:val="000000" w:themeColor="text1"/>
          <w:sz w:val="24"/>
          <w:szCs w:val="24"/>
        </w:rPr>
        <w:t xml:space="preserve"> и к а </w:t>
      </w:r>
      <w:proofErr w:type="spellStart"/>
      <w:r w:rsidRPr="00C3115C">
        <w:rPr>
          <w:color w:val="000000" w:themeColor="text1"/>
          <w:sz w:val="24"/>
          <w:szCs w:val="24"/>
        </w:rPr>
        <w:t>з</w:t>
      </w:r>
      <w:proofErr w:type="spellEnd"/>
      <w:r w:rsidRPr="00C3115C">
        <w:rPr>
          <w:color w:val="000000" w:themeColor="text1"/>
          <w:sz w:val="24"/>
          <w:szCs w:val="24"/>
        </w:rPr>
        <w:t xml:space="preserve"> </w:t>
      </w:r>
      <w:proofErr w:type="spellStart"/>
      <w:r w:rsidRPr="00C3115C">
        <w:rPr>
          <w:color w:val="000000" w:themeColor="text1"/>
          <w:sz w:val="24"/>
          <w:szCs w:val="24"/>
        </w:rPr>
        <w:t>ы</w:t>
      </w:r>
      <w:proofErr w:type="spellEnd"/>
      <w:r w:rsidRPr="00C3115C">
        <w:rPr>
          <w:color w:val="000000" w:themeColor="text1"/>
          <w:sz w:val="24"/>
          <w:szCs w:val="24"/>
        </w:rPr>
        <w:t xml:space="preserve"> в а ю:</w:t>
      </w:r>
    </w:p>
    <w:p w:rsidR="004F75F4" w:rsidRPr="00C3115C" w:rsidRDefault="004F75F4" w:rsidP="004F75F4">
      <w:pPr>
        <w:pStyle w:val="a5"/>
        <w:ind w:left="-567"/>
        <w:rPr>
          <w:color w:val="000000" w:themeColor="text1"/>
          <w:sz w:val="24"/>
          <w:szCs w:val="24"/>
        </w:rPr>
      </w:pPr>
    </w:p>
    <w:p w:rsidR="004F75F4" w:rsidRPr="00C3115C" w:rsidRDefault="004F75F4" w:rsidP="004F75F4">
      <w:pPr>
        <w:pStyle w:val="a5"/>
        <w:ind w:left="-284" w:firstLine="283"/>
        <w:jc w:val="both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1. </w:t>
      </w:r>
      <w:r w:rsidR="00594DA9" w:rsidRPr="00594DA9">
        <w:rPr>
          <w:sz w:val="24"/>
          <w:szCs w:val="24"/>
        </w:rPr>
        <w:t>Фокину М</w:t>
      </w:r>
      <w:r w:rsidRPr="00C3115C">
        <w:rPr>
          <w:color w:val="000000" w:themeColor="text1"/>
          <w:sz w:val="24"/>
          <w:szCs w:val="24"/>
        </w:rPr>
        <w:t>.</w:t>
      </w:r>
      <w:r w:rsidR="00594DA9">
        <w:rPr>
          <w:color w:val="000000" w:themeColor="text1"/>
          <w:sz w:val="24"/>
          <w:szCs w:val="24"/>
        </w:rPr>
        <w:t>М</w:t>
      </w:r>
      <w:r w:rsidRPr="00C3115C">
        <w:rPr>
          <w:color w:val="000000" w:themeColor="text1"/>
          <w:sz w:val="24"/>
          <w:szCs w:val="24"/>
        </w:rPr>
        <w:t xml:space="preserve">, зам. директора по ВР, назначить </w:t>
      </w:r>
      <w:proofErr w:type="gramStart"/>
      <w:r w:rsidRPr="00C3115C">
        <w:rPr>
          <w:color w:val="000000" w:themeColor="text1"/>
          <w:sz w:val="24"/>
          <w:szCs w:val="24"/>
        </w:rPr>
        <w:t>ответственным</w:t>
      </w:r>
      <w:proofErr w:type="gramEnd"/>
      <w:r w:rsidRPr="00C3115C">
        <w:rPr>
          <w:color w:val="000000" w:themeColor="text1"/>
          <w:sz w:val="24"/>
          <w:szCs w:val="24"/>
        </w:rPr>
        <w:t xml:space="preserve"> за питание.</w:t>
      </w:r>
    </w:p>
    <w:p w:rsidR="004F75F4" w:rsidRPr="00C3115C" w:rsidRDefault="004F75F4" w:rsidP="004F75F4">
      <w:pPr>
        <w:pStyle w:val="a5"/>
        <w:ind w:left="-284" w:firstLine="283"/>
        <w:jc w:val="both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2. Киселеву-Глушкову Л.И. – повара, назначить </w:t>
      </w:r>
      <w:proofErr w:type="gramStart"/>
      <w:r w:rsidRPr="00C3115C">
        <w:rPr>
          <w:color w:val="000000" w:themeColor="text1"/>
          <w:sz w:val="24"/>
          <w:szCs w:val="24"/>
        </w:rPr>
        <w:t>ответственным</w:t>
      </w:r>
      <w:proofErr w:type="gramEnd"/>
      <w:r w:rsidRPr="00C3115C">
        <w:rPr>
          <w:color w:val="000000" w:themeColor="text1"/>
          <w:sz w:val="24"/>
          <w:szCs w:val="24"/>
        </w:rPr>
        <w:t xml:space="preserve"> за выполнение санитарно-гигиенических правил и противоэпидемического режима на пищеблоке, за технологию приготовления пищи.</w:t>
      </w:r>
    </w:p>
    <w:p w:rsidR="004F75F4" w:rsidRPr="00C3115C" w:rsidRDefault="004F75F4" w:rsidP="004F75F4">
      <w:pPr>
        <w:pStyle w:val="a5"/>
        <w:ind w:left="-284" w:firstLine="283"/>
        <w:jc w:val="both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3. </w:t>
      </w:r>
      <w:proofErr w:type="spellStart"/>
      <w:r w:rsidRPr="00594DA9">
        <w:rPr>
          <w:sz w:val="24"/>
          <w:szCs w:val="24"/>
        </w:rPr>
        <w:t>Патлусову</w:t>
      </w:r>
      <w:proofErr w:type="spellEnd"/>
      <w:r w:rsidRPr="00594DA9">
        <w:rPr>
          <w:sz w:val="24"/>
          <w:szCs w:val="24"/>
        </w:rPr>
        <w:t xml:space="preserve"> М.Н</w:t>
      </w:r>
      <w:r w:rsidRPr="00C3115C">
        <w:rPr>
          <w:color w:val="000000" w:themeColor="text1"/>
          <w:sz w:val="24"/>
          <w:szCs w:val="24"/>
        </w:rPr>
        <w:t xml:space="preserve">.– кладовщика, назначить </w:t>
      </w:r>
      <w:proofErr w:type="gramStart"/>
      <w:r w:rsidRPr="00C3115C">
        <w:rPr>
          <w:color w:val="000000" w:themeColor="text1"/>
          <w:sz w:val="24"/>
          <w:szCs w:val="24"/>
        </w:rPr>
        <w:t>ответственным</w:t>
      </w:r>
      <w:proofErr w:type="gramEnd"/>
      <w:r w:rsidRPr="00C3115C">
        <w:rPr>
          <w:color w:val="000000" w:themeColor="text1"/>
          <w:sz w:val="24"/>
          <w:szCs w:val="24"/>
        </w:rPr>
        <w:t xml:space="preserve"> за прием и отпуск продуктов, и контроля качества принимаемых продуктов.</w:t>
      </w:r>
    </w:p>
    <w:p w:rsidR="004F75F4" w:rsidRPr="00C3115C" w:rsidRDefault="004F75F4" w:rsidP="004F75F4">
      <w:pPr>
        <w:pStyle w:val="a5"/>
        <w:ind w:left="-284" w:firstLine="283"/>
        <w:jc w:val="both"/>
        <w:rPr>
          <w:color w:val="000000" w:themeColor="text1"/>
          <w:sz w:val="24"/>
          <w:szCs w:val="24"/>
        </w:rPr>
      </w:pPr>
      <w:r w:rsidRPr="00C3115C">
        <w:rPr>
          <w:color w:val="000000" w:themeColor="text1"/>
          <w:sz w:val="24"/>
          <w:szCs w:val="24"/>
        </w:rPr>
        <w:tab/>
        <w:t xml:space="preserve">4. В целях контроля, охраны и укрепления </w:t>
      </w:r>
      <w:proofErr w:type="gramStart"/>
      <w:r w:rsidRPr="00C3115C">
        <w:rPr>
          <w:color w:val="000000" w:themeColor="text1"/>
          <w:sz w:val="24"/>
          <w:szCs w:val="24"/>
        </w:rPr>
        <w:t>здоровья</w:t>
      </w:r>
      <w:proofErr w:type="gramEnd"/>
      <w:r w:rsidRPr="00C3115C">
        <w:rPr>
          <w:color w:val="000000" w:themeColor="text1"/>
          <w:sz w:val="24"/>
          <w:szCs w:val="24"/>
        </w:rPr>
        <w:t xml:space="preserve"> обучающихся и работников, создать </w:t>
      </w:r>
      <w:proofErr w:type="spellStart"/>
      <w:r w:rsidRPr="00C3115C">
        <w:rPr>
          <w:color w:val="000000" w:themeColor="text1"/>
          <w:sz w:val="24"/>
          <w:szCs w:val="24"/>
        </w:rPr>
        <w:t>бракеражную</w:t>
      </w:r>
      <w:proofErr w:type="spellEnd"/>
      <w:r w:rsidRPr="00C3115C">
        <w:rPr>
          <w:color w:val="000000" w:themeColor="text1"/>
          <w:sz w:val="24"/>
          <w:szCs w:val="24"/>
        </w:rPr>
        <w:t xml:space="preserve"> комиссию в составе:</w:t>
      </w:r>
    </w:p>
    <w:p w:rsidR="004F75F4" w:rsidRPr="00594DA9" w:rsidRDefault="004F75F4" w:rsidP="004F75F4">
      <w:pPr>
        <w:pStyle w:val="a3"/>
        <w:spacing w:after="0"/>
        <w:ind w:left="-284" w:firstLine="283"/>
        <w:jc w:val="both"/>
      </w:pPr>
      <w:r w:rsidRPr="00C3115C">
        <w:rPr>
          <w:color w:val="000000" w:themeColor="text1"/>
        </w:rPr>
        <w:t xml:space="preserve">Председатель: </w:t>
      </w:r>
      <w:r w:rsidR="00594DA9">
        <w:t>Фокина</w:t>
      </w:r>
      <w:r w:rsidR="00594DA9" w:rsidRPr="00594DA9">
        <w:t xml:space="preserve"> </w:t>
      </w:r>
      <w:r w:rsidR="00594DA9" w:rsidRPr="007C1DED">
        <w:t>М.М</w:t>
      </w:r>
      <w:r w:rsidRPr="007C1DED">
        <w:t>.</w:t>
      </w:r>
      <w:r w:rsidR="007C1DED">
        <w:rPr>
          <w:color w:val="FF0000"/>
        </w:rPr>
        <w:t xml:space="preserve"> </w:t>
      </w:r>
      <w:r w:rsidRPr="00594DA9">
        <w:t>– зам. директора по ВР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 xml:space="preserve">Члены комиссии: </w:t>
      </w:r>
      <w:r w:rsidR="00594DA9" w:rsidRPr="00594DA9">
        <w:t>Пастухова С.Н – учитель начальных классов</w:t>
      </w:r>
      <w:r w:rsidRPr="00C3115C">
        <w:rPr>
          <w:color w:val="000000" w:themeColor="text1"/>
        </w:rPr>
        <w:t xml:space="preserve">,  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 xml:space="preserve">                               Киселева-Глушкова Л.И. – повар школы  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 xml:space="preserve">                               Паначёв А.Н. – председатель родительского комитета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ab/>
        <w:t xml:space="preserve">5. По результатам контроля делать записи в </w:t>
      </w:r>
      <w:proofErr w:type="spellStart"/>
      <w:r w:rsidRPr="00C3115C">
        <w:rPr>
          <w:color w:val="000000" w:themeColor="text1"/>
        </w:rPr>
        <w:t>бракеражном</w:t>
      </w:r>
      <w:proofErr w:type="spellEnd"/>
      <w:r w:rsidRPr="00C3115C">
        <w:rPr>
          <w:color w:val="000000" w:themeColor="text1"/>
        </w:rPr>
        <w:t xml:space="preserve"> журнале.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 xml:space="preserve">6. Организовать общественный </w:t>
      </w:r>
      <w:proofErr w:type="gramStart"/>
      <w:r w:rsidRPr="00C3115C">
        <w:rPr>
          <w:color w:val="000000" w:themeColor="text1"/>
        </w:rPr>
        <w:t>контроль за</w:t>
      </w:r>
      <w:proofErr w:type="gramEnd"/>
      <w:r w:rsidRPr="00C3115C">
        <w:rPr>
          <w:color w:val="000000" w:themeColor="text1"/>
        </w:rPr>
        <w:t xml:space="preserve"> горячим, питанием из числа родителей.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>7. Утвердить следующий состав общественной комиссии из числа родителей:</w:t>
      </w:r>
    </w:p>
    <w:p w:rsidR="004F75F4" w:rsidRPr="00C3115C" w:rsidRDefault="004F75F4" w:rsidP="004F75F4">
      <w:pPr>
        <w:pStyle w:val="a3"/>
        <w:numPr>
          <w:ilvl w:val="0"/>
          <w:numId w:val="1"/>
        </w:numPr>
        <w:spacing w:after="0"/>
        <w:ind w:left="283"/>
        <w:jc w:val="both"/>
        <w:rPr>
          <w:color w:val="000000" w:themeColor="text1"/>
        </w:rPr>
      </w:pPr>
      <w:r w:rsidRPr="00C3115C">
        <w:rPr>
          <w:color w:val="000000" w:themeColor="text1"/>
        </w:rPr>
        <w:t>председатель – Паначёв А.Н.</w:t>
      </w:r>
    </w:p>
    <w:p w:rsidR="007C1DED" w:rsidRPr="007C1DED" w:rsidRDefault="007C1DED" w:rsidP="007C1DED">
      <w:pPr>
        <w:pStyle w:val="a3"/>
        <w:numPr>
          <w:ilvl w:val="0"/>
          <w:numId w:val="1"/>
        </w:numPr>
        <w:spacing w:after="0"/>
        <w:ind w:left="283"/>
        <w:jc w:val="both"/>
        <w:rPr>
          <w:color w:val="000000" w:themeColor="text1"/>
          <w:u w:val="single"/>
        </w:rPr>
      </w:pPr>
      <w:r>
        <w:t>учитель</w:t>
      </w:r>
      <w:r>
        <w:rPr>
          <w:color w:val="000000" w:themeColor="text1"/>
        </w:rPr>
        <w:t xml:space="preserve"> </w:t>
      </w:r>
      <w:r w:rsidRPr="00C3115C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2347AA">
        <w:rPr>
          <w:color w:val="000000" w:themeColor="text1"/>
        </w:rPr>
        <w:t>Жданова Н.Н.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>8. Определить график посещения столовой родителями.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</w:pPr>
      <w:r w:rsidRPr="00C3115C">
        <w:rPr>
          <w:color w:val="000000" w:themeColor="text1"/>
        </w:rPr>
        <w:t>9. Определить стоимость питания:</w:t>
      </w:r>
    </w:p>
    <w:p w:rsidR="004F75F4" w:rsidRPr="00C3115C" w:rsidRDefault="00DA41E2" w:rsidP="004F75F4">
      <w:pPr>
        <w:pStyle w:val="a3"/>
        <w:spacing w:after="0"/>
        <w:ind w:left="-284" w:firstLine="283"/>
        <w:jc w:val="both"/>
      </w:pPr>
      <w:r w:rsidRPr="00C3115C">
        <w:t xml:space="preserve"> учащимся 5-9 классов</w:t>
      </w:r>
      <w:r w:rsidR="00AB2A1F" w:rsidRPr="00C3115C">
        <w:t>,</w:t>
      </w:r>
      <w:r w:rsidRPr="00C3115C">
        <w:t xml:space="preserve"> участников специальной военной операции</w:t>
      </w:r>
      <w:r w:rsidR="004F75F4" w:rsidRPr="00C3115C">
        <w:t xml:space="preserve"> в размере  - </w:t>
      </w:r>
      <w:r w:rsidR="00C3115C" w:rsidRPr="00C3115C">
        <w:t xml:space="preserve"> 168,04</w:t>
      </w:r>
      <w:r w:rsidRPr="00C3115C">
        <w:t xml:space="preserve"> </w:t>
      </w:r>
      <w:r w:rsidR="004F75F4" w:rsidRPr="00C3115C">
        <w:t>руб. в день,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</w:pPr>
      <w:r w:rsidRPr="00C3115C">
        <w:t xml:space="preserve">учащимся 5-9 классов, не имеющих льгот в размере  - </w:t>
      </w:r>
      <w:r w:rsidR="00C3115C" w:rsidRPr="00C3115C">
        <w:t>78,02</w:t>
      </w:r>
      <w:r w:rsidRPr="00C3115C">
        <w:t xml:space="preserve"> </w:t>
      </w:r>
      <w:proofErr w:type="gramStart"/>
      <w:r w:rsidRPr="00C3115C">
        <w:t>от</w:t>
      </w:r>
      <w:proofErr w:type="gramEnd"/>
      <w:r w:rsidRPr="00C3115C">
        <w:t xml:space="preserve"> руб. в день,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</w:pPr>
      <w:r w:rsidRPr="00C3115C">
        <w:t xml:space="preserve">учащимся 1-4 классов, не имеющих льгот в размере  - </w:t>
      </w:r>
      <w:r w:rsidR="002A2028">
        <w:t>92</w:t>
      </w:r>
      <w:r w:rsidR="00C3115C" w:rsidRPr="00C3115C">
        <w:t>,09</w:t>
      </w:r>
      <w:r w:rsidRPr="00C3115C">
        <w:t xml:space="preserve"> руб. в день,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>учащимся, имеющим право на горячее двухразовое питание ОВЗ</w:t>
      </w:r>
      <w:r w:rsidR="00C3115C" w:rsidRPr="00C3115C">
        <w:rPr>
          <w:color w:val="000000" w:themeColor="text1"/>
        </w:rPr>
        <w:t>, СВО</w:t>
      </w:r>
      <w:r w:rsidRPr="00C3115C">
        <w:rPr>
          <w:color w:val="000000" w:themeColor="text1"/>
        </w:rPr>
        <w:t xml:space="preserve"> с 1 по 4 классы в размере –</w:t>
      </w:r>
      <w:r w:rsidR="00DA41E2" w:rsidRPr="00C3115C">
        <w:rPr>
          <w:color w:val="000000" w:themeColor="text1"/>
        </w:rPr>
        <w:t xml:space="preserve"> </w:t>
      </w:r>
      <w:r w:rsidR="00C3115C" w:rsidRPr="00C3115C">
        <w:rPr>
          <w:color w:val="000000" w:themeColor="text1"/>
        </w:rPr>
        <w:t>150,82</w:t>
      </w:r>
      <w:r w:rsidR="00DA41E2" w:rsidRPr="00C3115C">
        <w:rPr>
          <w:color w:val="000000" w:themeColor="text1"/>
        </w:rPr>
        <w:t xml:space="preserve"> </w:t>
      </w:r>
      <w:r w:rsidRPr="00C3115C">
        <w:rPr>
          <w:color w:val="000000" w:themeColor="text1"/>
        </w:rPr>
        <w:t>руб. в день,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>учащимся, имеющим право на горячее двухразовое питание ОВЗ с 5 по 9 классы в размере –</w:t>
      </w:r>
      <w:r w:rsidR="00DA41E2" w:rsidRPr="00C3115C">
        <w:rPr>
          <w:color w:val="000000" w:themeColor="text1"/>
        </w:rPr>
        <w:t xml:space="preserve"> </w:t>
      </w:r>
      <w:r w:rsidR="00C3115C" w:rsidRPr="00C3115C">
        <w:rPr>
          <w:color w:val="000000" w:themeColor="text1"/>
        </w:rPr>
        <w:t>168,04</w:t>
      </w:r>
      <w:r w:rsidR="00DA41E2" w:rsidRPr="00C3115C">
        <w:rPr>
          <w:color w:val="000000" w:themeColor="text1"/>
        </w:rPr>
        <w:t xml:space="preserve"> </w:t>
      </w:r>
      <w:r w:rsidRPr="00C3115C">
        <w:rPr>
          <w:color w:val="000000" w:themeColor="text1"/>
        </w:rPr>
        <w:t>руб. в день.</w:t>
      </w:r>
    </w:p>
    <w:p w:rsidR="004F75F4" w:rsidRPr="00C3115C" w:rsidRDefault="004F75F4" w:rsidP="004F75F4">
      <w:pPr>
        <w:pStyle w:val="a3"/>
        <w:spacing w:after="0"/>
        <w:ind w:left="-284" w:firstLine="283"/>
        <w:jc w:val="both"/>
        <w:rPr>
          <w:color w:val="000000" w:themeColor="text1"/>
        </w:rPr>
      </w:pPr>
      <w:r w:rsidRPr="00C3115C">
        <w:rPr>
          <w:color w:val="000000" w:themeColor="text1"/>
        </w:rPr>
        <w:tab/>
        <w:t xml:space="preserve">10. </w:t>
      </w:r>
      <w:proofErr w:type="gramStart"/>
      <w:r w:rsidRPr="00C3115C">
        <w:rPr>
          <w:color w:val="000000" w:themeColor="text1"/>
        </w:rPr>
        <w:t>Контроль за</w:t>
      </w:r>
      <w:proofErr w:type="gramEnd"/>
      <w:r w:rsidRPr="00C3115C">
        <w:rPr>
          <w:color w:val="000000" w:themeColor="text1"/>
        </w:rPr>
        <w:t xml:space="preserve"> исполнением данного приказа оставляю за собой.</w:t>
      </w:r>
    </w:p>
    <w:p w:rsidR="004F75F4" w:rsidRPr="00C3115C" w:rsidRDefault="004F75F4" w:rsidP="004F75F4">
      <w:pPr>
        <w:pStyle w:val="a3"/>
        <w:spacing w:after="0"/>
        <w:ind w:left="-284" w:firstLine="283"/>
        <w:rPr>
          <w:color w:val="000000" w:themeColor="text1"/>
        </w:rPr>
      </w:pPr>
      <w:r w:rsidRPr="00C3115C">
        <w:rPr>
          <w:color w:val="000000" w:themeColor="text1"/>
        </w:rPr>
        <w:tab/>
      </w:r>
    </w:p>
    <w:p w:rsidR="004F75F4" w:rsidRPr="00C3115C" w:rsidRDefault="004F75F4" w:rsidP="004F75F4">
      <w:pPr>
        <w:pStyle w:val="a5"/>
        <w:jc w:val="center"/>
        <w:rPr>
          <w:sz w:val="24"/>
          <w:szCs w:val="24"/>
        </w:rPr>
      </w:pPr>
      <w:r w:rsidRPr="00C3115C">
        <w:rPr>
          <w:sz w:val="24"/>
          <w:szCs w:val="24"/>
        </w:rPr>
        <w:t xml:space="preserve">                     </w:t>
      </w:r>
      <w:r w:rsidR="00594DA9">
        <w:rPr>
          <w:sz w:val="24"/>
          <w:szCs w:val="24"/>
        </w:rPr>
        <w:t>И. о руководителя</w:t>
      </w:r>
      <w:r w:rsidRPr="00C3115C">
        <w:rPr>
          <w:sz w:val="24"/>
          <w:szCs w:val="24"/>
        </w:rPr>
        <w:t xml:space="preserve"> филиала: _</w:t>
      </w:r>
      <w:r w:rsidR="00606E9A">
        <w:rPr>
          <w:sz w:val="24"/>
          <w:szCs w:val="24"/>
        </w:rPr>
        <w:t>______________ / Жданова Н.Н</w:t>
      </w:r>
      <w:r w:rsidRPr="00C3115C">
        <w:rPr>
          <w:sz w:val="24"/>
          <w:szCs w:val="24"/>
        </w:rPr>
        <w:t xml:space="preserve">./          </w:t>
      </w:r>
    </w:p>
    <w:p w:rsidR="004F75F4" w:rsidRPr="00C3115C" w:rsidRDefault="004F75F4" w:rsidP="004F75F4">
      <w:pPr>
        <w:pStyle w:val="a5"/>
        <w:jc w:val="center"/>
        <w:rPr>
          <w:sz w:val="24"/>
          <w:szCs w:val="24"/>
        </w:rPr>
      </w:pPr>
    </w:p>
    <w:p w:rsidR="00DB2040" w:rsidRDefault="0078607B"/>
    <w:sectPr w:rsidR="00DB2040" w:rsidSect="00482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2975"/>
    <w:multiLevelType w:val="singleLevel"/>
    <w:tmpl w:val="64023A34"/>
    <w:lvl w:ilvl="0">
      <w:numFmt w:val="bullet"/>
      <w:lvlText w:val="-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75F4"/>
    <w:rsid w:val="00024A90"/>
    <w:rsid w:val="00032D06"/>
    <w:rsid w:val="000F2623"/>
    <w:rsid w:val="001407B9"/>
    <w:rsid w:val="001876B6"/>
    <w:rsid w:val="002347AA"/>
    <w:rsid w:val="002A2028"/>
    <w:rsid w:val="00393070"/>
    <w:rsid w:val="00482986"/>
    <w:rsid w:val="004F15E9"/>
    <w:rsid w:val="004F75F4"/>
    <w:rsid w:val="00594DA9"/>
    <w:rsid w:val="00606E9A"/>
    <w:rsid w:val="0071262D"/>
    <w:rsid w:val="0078607B"/>
    <w:rsid w:val="007C1DED"/>
    <w:rsid w:val="00870896"/>
    <w:rsid w:val="009F5BA4"/>
    <w:rsid w:val="00AB2A1F"/>
    <w:rsid w:val="00C3115C"/>
    <w:rsid w:val="00C615EB"/>
    <w:rsid w:val="00DA41E2"/>
    <w:rsid w:val="00E735FD"/>
    <w:rsid w:val="00F4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F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4F75F4"/>
    <w:pPr>
      <w:spacing w:after="120"/>
      <w:ind w:left="283"/>
    </w:pPr>
    <w:rPr>
      <w:rFonts w:eastAsia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F75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F75F4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4F75F4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8</cp:revision>
  <cp:lastPrinted>2025-03-18T09:06:00Z</cp:lastPrinted>
  <dcterms:created xsi:type="dcterms:W3CDTF">2025-03-18T09:04:00Z</dcterms:created>
  <dcterms:modified xsi:type="dcterms:W3CDTF">2025-10-14T05:30:00Z</dcterms:modified>
</cp:coreProperties>
</file>